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434" w:rsidRDefault="0060208D">
      <w:r>
        <w:t>Food Pantry Lesson Plan: Diabetic Foot Care</w:t>
      </w:r>
    </w:p>
    <w:p w:rsidR="0060208D" w:rsidRDefault="0060208D">
      <w:r>
        <w:t xml:space="preserve">Tim, attached is a learning session using the attached handout for your diabetes </w:t>
      </w:r>
      <w:proofErr w:type="spellStart"/>
      <w:proofErr w:type="gramStart"/>
      <w:r>
        <w:t>ed</w:t>
      </w:r>
      <w:proofErr w:type="spellEnd"/>
      <w:proofErr w:type="gramEnd"/>
      <w:r>
        <w:t xml:space="preserve"> session this Thursday. You will see that it has a problem-solving exercise regarding foot care. What I would like to ask you to do is lead the group doing the exercise together. You can refer to each foot care problem on the list and ask the </w:t>
      </w:r>
      <w:bookmarkStart w:id="0" w:name="_GoBack"/>
      <w:bookmarkEnd w:id="0"/>
      <w:r>
        <w:t>group which solution on the Solution List is the most appropriate. Then for the action plan, ask each person who has diabetes to verbally respond to the action plan questions on the 3rd panel of the handout.</w:t>
      </w:r>
      <w:r>
        <w:br/>
      </w:r>
      <w:r>
        <w:br/>
        <w:t>On the back side of the handout is a list of potential problems that people can ask of their doctor. If you have time you can ask the participants if they have any of the problems on the list.</w:t>
      </w:r>
      <w:r>
        <w:br/>
      </w:r>
      <w:r>
        <w:br/>
        <w:t>If a participant does not have diabetes, but has a family member or friend with diabetes, encourage them to learn about diabetic foot care so they can help them.</w:t>
      </w:r>
      <w:r>
        <w:br/>
      </w:r>
      <w:r>
        <w:br/>
        <w:t>For participants who don't have a doctor, they can contact Ebenezer Medical Outreach.  I have printed cards with their address and phone that you can give to the participants.</w:t>
      </w:r>
      <w:r>
        <w:br/>
      </w:r>
      <w:r>
        <w:br/>
        <w:t>I will drop off the handouts and cards with Ebenezer info with Jeanie at the church office. You will not have to print anything, just get them from her when you arrive.</w:t>
      </w:r>
      <w:r>
        <w:br/>
      </w:r>
      <w:r>
        <w:br/>
        <w:t xml:space="preserve">I will be out of town on Thursday, but call me any time if you have questions. </w:t>
      </w:r>
      <w:hyperlink r:id="rId4" w:history="1">
        <w:r>
          <w:rPr>
            <w:rStyle w:val="Hyperlink"/>
          </w:rPr>
          <w:t>304-634-6706</w:t>
        </w:r>
      </w:hyperlink>
      <w:r>
        <w:br/>
      </w:r>
    </w:p>
    <w:sectPr w:rsidR="006020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08D"/>
    <w:rsid w:val="0060208D"/>
    <w:rsid w:val="00E80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D0A4B9-B49F-46EA-9DC9-98EC63612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020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tel:304-634-67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Crespo</dc:creator>
  <cp:keywords/>
  <dc:description/>
  <cp:lastModifiedBy>Richard Crespo</cp:lastModifiedBy>
  <cp:revision>1</cp:revision>
  <dcterms:created xsi:type="dcterms:W3CDTF">2016-07-26T16:52:00Z</dcterms:created>
  <dcterms:modified xsi:type="dcterms:W3CDTF">2016-07-26T16:54:00Z</dcterms:modified>
</cp:coreProperties>
</file>